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92857" w14:textId="2F0456DD" w:rsidR="00BC6507" w:rsidRDefault="00116F94" w:rsidP="00116F94">
      <w:pPr>
        <w:jc w:val="right"/>
        <w:rPr>
          <w:rFonts w:ascii="Times New Roman" w:hAnsi="Times New Roman" w:cs="Times New Roman"/>
          <w:sz w:val="24"/>
          <w:szCs w:val="24"/>
        </w:rPr>
      </w:pPr>
      <w:r w:rsidRPr="00116F94">
        <w:rPr>
          <w:rFonts w:ascii="Times New Roman" w:hAnsi="Times New Roman" w:cs="Times New Roman"/>
          <w:sz w:val="24"/>
          <w:szCs w:val="24"/>
        </w:rPr>
        <w:t>A</w:t>
      </w:r>
      <w:r w:rsidR="00C27686">
        <w:rPr>
          <w:rFonts w:ascii="Times New Roman" w:hAnsi="Times New Roman" w:cs="Times New Roman"/>
          <w:sz w:val="24"/>
          <w:szCs w:val="24"/>
        </w:rPr>
        <w:t>LLEGATO</w:t>
      </w:r>
      <w:r w:rsidRPr="00116F94">
        <w:rPr>
          <w:rFonts w:ascii="Times New Roman" w:hAnsi="Times New Roman" w:cs="Times New Roman"/>
          <w:sz w:val="24"/>
          <w:szCs w:val="24"/>
        </w:rPr>
        <w:t xml:space="preserve"> </w:t>
      </w:r>
      <w:r w:rsidR="00462094">
        <w:rPr>
          <w:rFonts w:ascii="Times New Roman" w:hAnsi="Times New Roman" w:cs="Times New Roman"/>
          <w:sz w:val="24"/>
          <w:szCs w:val="24"/>
        </w:rPr>
        <w:t>B</w:t>
      </w:r>
    </w:p>
    <w:p w14:paraId="0DCE763B" w14:textId="77777777" w:rsidR="00C27686" w:rsidRDefault="00C27686" w:rsidP="00C27686">
      <w:pPr>
        <w:ind w:left="4956" w:firstLine="708"/>
        <w:jc w:val="both"/>
        <w:rPr>
          <w:rFonts w:ascii="Times New Roman" w:hAnsi="Times New Roman" w:cs="Times New Roman"/>
          <w:sz w:val="24"/>
          <w:szCs w:val="24"/>
        </w:rPr>
      </w:pPr>
    </w:p>
    <w:p w14:paraId="67DBAB00" w14:textId="77777777" w:rsidR="00C27686" w:rsidRDefault="00C27686" w:rsidP="00C27686">
      <w:pPr>
        <w:ind w:left="4956" w:firstLine="708"/>
        <w:jc w:val="both"/>
        <w:rPr>
          <w:rFonts w:ascii="Times New Roman" w:hAnsi="Times New Roman" w:cs="Times New Roman"/>
          <w:sz w:val="24"/>
          <w:szCs w:val="24"/>
        </w:rPr>
      </w:pPr>
      <w:r>
        <w:rPr>
          <w:rFonts w:ascii="Times New Roman" w:hAnsi="Times New Roman" w:cs="Times New Roman"/>
          <w:sz w:val="24"/>
          <w:szCs w:val="24"/>
        </w:rPr>
        <w:t>Alla Presidenza del Consiglio dei Ministri</w:t>
      </w:r>
    </w:p>
    <w:p w14:paraId="5FE91F0C" w14:textId="713C0C2B" w:rsidR="00C27686" w:rsidRDefault="00C27686" w:rsidP="00C27686">
      <w:pPr>
        <w:ind w:left="5664"/>
        <w:jc w:val="both"/>
        <w:rPr>
          <w:rFonts w:ascii="Times New Roman" w:hAnsi="Times New Roman" w:cs="Times New Roman"/>
          <w:sz w:val="24"/>
          <w:szCs w:val="24"/>
        </w:rPr>
      </w:pPr>
      <w:r>
        <w:rPr>
          <w:rFonts w:ascii="Times New Roman" w:hAnsi="Times New Roman" w:cs="Times New Roman"/>
          <w:sz w:val="24"/>
          <w:szCs w:val="24"/>
        </w:rPr>
        <w:t>Ufficio per le politiche in favore delle persone con disabilità</w:t>
      </w:r>
    </w:p>
    <w:bookmarkStart w:id="0" w:name="_GoBack"/>
    <w:bookmarkEnd w:id="0"/>
    <w:p w14:paraId="27ABC06A" w14:textId="4F0476D4" w:rsidR="00C27686" w:rsidRDefault="002F4A1A" w:rsidP="00C27686">
      <w:pPr>
        <w:ind w:left="5664"/>
        <w:jc w:val="both"/>
        <w:rPr>
          <w:rFonts w:ascii="Times New Roman" w:hAnsi="Times New Roman" w:cs="Times New Roman"/>
          <w:i/>
          <w:sz w:val="24"/>
          <w:szCs w:val="24"/>
        </w:rPr>
      </w:pP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HYPERLINK "mailto:</w:instrText>
      </w:r>
      <w:r w:rsidRPr="002F4A1A">
        <w:rPr>
          <w:rFonts w:ascii="Times New Roman" w:hAnsi="Times New Roman" w:cs="Times New Roman"/>
          <w:i/>
          <w:sz w:val="24"/>
          <w:szCs w:val="24"/>
        </w:rPr>
        <w:instrText>ufficio.disabilita@pec.governo.it</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separate"/>
      </w:r>
      <w:r w:rsidRPr="002673A6">
        <w:rPr>
          <w:rStyle w:val="Collegamentoipertestuale"/>
          <w:rFonts w:ascii="Times New Roman" w:hAnsi="Times New Roman" w:cs="Times New Roman"/>
          <w:i/>
          <w:sz w:val="24"/>
          <w:szCs w:val="24"/>
        </w:rPr>
        <w:t>ufficio.disabilita@pec.governo.it</w:t>
      </w:r>
      <w:r>
        <w:rPr>
          <w:rFonts w:ascii="Times New Roman" w:hAnsi="Times New Roman" w:cs="Times New Roman"/>
          <w:i/>
          <w:sz w:val="24"/>
          <w:szCs w:val="24"/>
        </w:rPr>
        <w:fldChar w:fldCharType="end"/>
      </w:r>
    </w:p>
    <w:p w14:paraId="08284219" w14:textId="77777777" w:rsidR="00E84C8B" w:rsidRPr="00C27686" w:rsidRDefault="00E84C8B" w:rsidP="00C27686">
      <w:pPr>
        <w:ind w:left="5664"/>
        <w:jc w:val="both"/>
        <w:rPr>
          <w:rFonts w:ascii="Times New Roman" w:hAnsi="Times New Roman" w:cs="Times New Roman"/>
          <w:i/>
          <w:sz w:val="24"/>
          <w:szCs w:val="24"/>
        </w:rPr>
      </w:pPr>
    </w:p>
    <w:p w14:paraId="272DD747" w14:textId="77777777" w:rsidR="00C27686" w:rsidRDefault="00C27686" w:rsidP="00116F94">
      <w:pPr>
        <w:jc w:val="center"/>
        <w:rPr>
          <w:rFonts w:ascii="Times New Roman" w:hAnsi="Times New Roman" w:cs="Times New Roman"/>
          <w:sz w:val="24"/>
          <w:szCs w:val="24"/>
        </w:rPr>
      </w:pPr>
    </w:p>
    <w:p w14:paraId="31FE8AF5" w14:textId="4AED47A9" w:rsidR="00C27686" w:rsidRDefault="004B5792" w:rsidP="00C27686">
      <w:pPr>
        <w:jc w:val="center"/>
        <w:rPr>
          <w:rFonts w:ascii="Times New Roman" w:hAnsi="Times New Roman" w:cs="Times New Roman"/>
          <w:sz w:val="24"/>
          <w:szCs w:val="24"/>
        </w:rPr>
      </w:pPr>
      <w:r>
        <w:rPr>
          <w:rFonts w:ascii="Times New Roman" w:hAnsi="Times New Roman" w:cs="Times New Roman"/>
          <w:sz w:val="24"/>
          <w:szCs w:val="24"/>
        </w:rPr>
        <w:t>RICHIESTA DI CONFERMA RICONOSCIMENTO DELLA LEGITTIMAZIONE AD AGIRE</w:t>
      </w:r>
    </w:p>
    <w:p w14:paraId="1D613789" w14:textId="359C453B" w:rsidR="00C27686" w:rsidRDefault="00C27686" w:rsidP="00C27686">
      <w:pPr>
        <w:rPr>
          <w:rFonts w:ascii="Times New Roman" w:hAnsi="Times New Roman" w:cs="Times New Roman"/>
          <w:sz w:val="24"/>
          <w:szCs w:val="24"/>
        </w:rPr>
      </w:pPr>
    </w:p>
    <w:p w14:paraId="74297BBA" w14:textId="77777777" w:rsidR="00C27686" w:rsidRDefault="00C27686" w:rsidP="00C27686">
      <w:pPr>
        <w:rPr>
          <w:rFonts w:ascii="Times New Roman" w:hAnsi="Times New Roman" w:cs="Times New Roman"/>
          <w:sz w:val="24"/>
          <w:szCs w:val="24"/>
        </w:rPr>
      </w:pPr>
      <w:r>
        <w:rPr>
          <w:rFonts w:ascii="Times New Roman" w:hAnsi="Times New Roman" w:cs="Times New Roman"/>
          <w:sz w:val="24"/>
          <w:szCs w:val="24"/>
        </w:rPr>
        <w:t>Il/La sottoscritto/a………………………………………………………..in qualità di rappresentante legale ……………………………….dell’associazione/ente……………………………………………………………………………………con sede in ………………………………………………………....</w:t>
      </w:r>
    </w:p>
    <w:p w14:paraId="23C46815" w14:textId="77777777" w:rsidR="00C27686" w:rsidRDefault="00C27686" w:rsidP="00C27686">
      <w:pPr>
        <w:rPr>
          <w:rFonts w:ascii="Times New Roman" w:hAnsi="Times New Roman" w:cs="Times New Roman"/>
          <w:sz w:val="24"/>
          <w:szCs w:val="24"/>
        </w:rPr>
      </w:pPr>
      <w:r>
        <w:rPr>
          <w:rFonts w:ascii="Times New Roman" w:hAnsi="Times New Roman" w:cs="Times New Roman"/>
          <w:sz w:val="24"/>
          <w:szCs w:val="24"/>
        </w:rPr>
        <w:t>(Prov……………….), codice fiscale…………………………………………………………………</w:t>
      </w:r>
    </w:p>
    <w:p w14:paraId="551358A5" w14:textId="72D642E9" w:rsidR="00C27686" w:rsidRDefault="00C27686" w:rsidP="00C27686">
      <w:pPr>
        <w:rPr>
          <w:rFonts w:ascii="Times New Roman" w:hAnsi="Times New Roman" w:cs="Times New Roman"/>
          <w:sz w:val="24"/>
          <w:szCs w:val="24"/>
        </w:rPr>
      </w:pPr>
      <w:r>
        <w:rPr>
          <w:rFonts w:ascii="Times New Roman" w:hAnsi="Times New Roman" w:cs="Times New Roman"/>
          <w:sz w:val="24"/>
          <w:szCs w:val="24"/>
        </w:rPr>
        <w:t>indirizzo e</w:t>
      </w:r>
      <w:r w:rsidR="002209ED">
        <w:rPr>
          <w:rFonts w:ascii="Times New Roman" w:hAnsi="Times New Roman" w:cs="Times New Roman"/>
          <w:sz w:val="24"/>
          <w:szCs w:val="24"/>
        </w:rPr>
        <w:t xml:space="preserve">- </w:t>
      </w:r>
      <w:r>
        <w:rPr>
          <w:rFonts w:ascii="Times New Roman" w:hAnsi="Times New Roman" w:cs="Times New Roman"/>
          <w:sz w:val="24"/>
          <w:szCs w:val="24"/>
        </w:rPr>
        <w:t>mail………………………………………….telefono……………………………………</w:t>
      </w:r>
      <w:r w:rsidR="00462094">
        <w:rPr>
          <w:rFonts w:ascii="Times New Roman" w:hAnsi="Times New Roman" w:cs="Times New Roman"/>
          <w:sz w:val="24"/>
          <w:szCs w:val="24"/>
        </w:rPr>
        <w:t>già contemplato nel decreto …………………………………(data)…………………………………….. pubblicato …………………………………..</w:t>
      </w:r>
    </w:p>
    <w:p w14:paraId="4718C6B1" w14:textId="4E6AD7D3" w:rsidR="00C27686" w:rsidRDefault="00C27686" w:rsidP="00705EDF">
      <w:pPr>
        <w:jc w:val="center"/>
        <w:rPr>
          <w:rFonts w:ascii="Times New Roman" w:hAnsi="Times New Roman" w:cs="Times New Roman"/>
          <w:sz w:val="24"/>
          <w:szCs w:val="24"/>
        </w:rPr>
      </w:pPr>
      <w:r>
        <w:rPr>
          <w:rFonts w:ascii="Times New Roman" w:hAnsi="Times New Roman" w:cs="Times New Roman"/>
          <w:sz w:val="24"/>
          <w:szCs w:val="24"/>
        </w:rPr>
        <w:t>chiede</w:t>
      </w:r>
    </w:p>
    <w:p w14:paraId="7F045A74" w14:textId="77777777" w:rsidR="00462094" w:rsidRDefault="00462094" w:rsidP="00705EDF">
      <w:pPr>
        <w:jc w:val="both"/>
        <w:rPr>
          <w:rFonts w:ascii="Times New Roman" w:hAnsi="Times New Roman" w:cs="Times New Roman"/>
          <w:sz w:val="24"/>
          <w:szCs w:val="24"/>
        </w:rPr>
      </w:pPr>
      <w:r>
        <w:rPr>
          <w:rFonts w:ascii="Times New Roman" w:hAnsi="Times New Roman" w:cs="Times New Roman"/>
          <w:sz w:val="24"/>
          <w:szCs w:val="24"/>
        </w:rPr>
        <w:t xml:space="preserve">la conferma del </w:t>
      </w:r>
      <w:r w:rsidR="00406CAF">
        <w:rPr>
          <w:rFonts w:ascii="Times New Roman" w:hAnsi="Times New Roman" w:cs="Times New Roman"/>
          <w:sz w:val="24"/>
          <w:szCs w:val="24"/>
        </w:rPr>
        <w:t>riconoscimento della legittimazione ad agire</w:t>
      </w:r>
      <w:r>
        <w:rPr>
          <w:rFonts w:ascii="Times New Roman" w:hAnsi="Times New Roman" w:cs="Times New Roman"/>
          <w:sz w:val="24"/>
          <w:szCs w:val="24"/>
        </w:rPr>
        <w:t>.</w:t>
      </w:r>
    </w:p>
    <w:p w14:paraId="73E69D3B" w14:textId="5738235D" w:rsidR="00406CAF" w:rsidRDefault="00406CAF" w:rsidP="00705EDF">
      <w:pPr>
        <w:jc w:val="both"/>
        <w:rPr>
          <w:rFonts w:ascii="Times New Roman" w:hAnsi="Times New Roman" w:cs="Times New Roman"/>
          <w:sz w:val="24"/>
          <w:szCs w:val="24"/>
        </w:rPr>
      </w:pPr>
      <w:r>
        <w:rPr>
          <w:rFonts w:ascii="Times New Roman" w:hAnsi="Times New Roman" w:cs="Times New Roman"/>
          <w:sz w:val="24"/>
          <w:szCs w:val="24"/>
        </w:rPr>
        <w:t xml:space="preserve">A tal fine, </w:t>
      </w:r>
      <w:r w:rsidRPr="00406CAF">
        <w:rPr>
          <w:rFonts w:ascii="Times New Roman" w:hAnsi="Times New Roman" w:cs="Times New Roman"/>
          <w:sz w:val="24"/>
          <w:szCs w:val="24"/>
        </w:rPr>
        <w:t>sotto la propria responsabilità e consapevole delle sanzioni penali previste dall'art. 76, del decreto</w:t>
      </w:r>
      <w:r>
        <w:rPr>
          <w:rFonts w:ascii="Times New Roman" w:hAnsi="Times New Roman" w:cs="Times New Roman"/>
          <w:sz w:val="24"/>
          <w:szCs w:val="24"/>
        </w:rPr>
        <w:t xml:space="preserve"> </w:t>
      </w:r>
      <w:r w:rsidRPr="00406CAF">
        <w:rPr>
          <w:rFonts w:ascii="Times New Roman" w:hAnsi="Times New Roman" w:cs="Times New Roman"/>
          <w:sz w:val="24"/>
          <w:szCs w:val="24"/>
        </w:rPr>
        <w:t>del Presidente della Repubblica 28 dicembre 2000, n.445, nel caso di dichiarazioni mendaci e</w:t>
      </w:r>
      <w:r>
        <w:rPr>
          <w:rFonts w:ascii="Times New Roman" w:hAnsi="Times New Roman" w:cs="Times New Roman"/>
          <w:sz w:val="24"/>
          <w:szCs w:val="24"/>
        </w:rPr>
        <w:t xml:space="preserve"> </w:t>
      </w:r>
      <w:r w:rsidRPr="00406CAF">
        <w:rPr>
          <w:rFonts w:ascii="Times New Roman" w:hAnsi="Times New Roman" w:cs="Times New Roman"/>
          <w:sz w:val="24"/>
          <w:szCs w:val="24"/>
        </w:rPr>
        <w:t>falsità in atti</w:t>
      </w:r>
      <w:r w:rsidR="00C917C4">
        <w:rPr>
          <w:rFonts w:ascii="Times New Roman" w:hAnsi="Times New Roman" w:cs="Times New Roman"/>
          <w:sz w:val="24"/>
          <w:szCs w:val="24"/>
        </w:rPr>
        <w:t>,</w:t>
      </w:r>
      <w:r>
        <w:rPr>
          <w:rFonts w:ascii="Times New Roman" w:hAnsi="Times New Roman" w:cs="Times New Roman"/>
          <w:sz w:val="24"/>
          <w:szCs w:val="24"/>
        </w:rPr>
        <w:t xml:space="preserve"> dichiara di</w:t>
      </w:r>
      <w:r w:rsidR="00462094">
        <w:rPr>
          <w:rFonts w:ascii="Times New Roman" w:hAnsi="Times New Roman" w:cs="Times New Roman"/>
          <w:sz w:val="24"/>
          <w:szCs w:val="24"/>
        </w:rPr>
        <w:t xml:space="preserve"> continuare a possedere tutti i requisiti previsti per il riconoscimento della legittimazione ad agire ai sensi degli articoli 3 e 4 della legge 1° marzo 2006, n. 67, e riconosciuti con il suindicato decreto.</w:t>
      </w:r>
    </w:p>
    <w:p w14:paraId="6A4A16F0" w14:textId="77777777" w:rsidR="00122ADF" w:rsidRDefault="00122ADF" w:rsidP="00705EDF">
      <w:pPr>
        <w:pStyle w:val="Paragrafoelenco"/>
        <w:ind w:left="4956"/>
        <w:jc w:val="both"/>
        <w:rPr>
          <w:rFonts w:ascii="Times New Roman" w:hAnsi="Times New Roman" w:cs="Times New Roman"/>
          <w:sz w:val="24"/>
          <w:szCs w:val="24"/>
        </w:rPr>
      </w:pPr>
    </w:p>
    <w:p w14:paraId="4E67D537" w14:textId="375EE7AE" w:rsidR="00C74FDD" w:rsidRDefault="00C74FDD" w:rsidP="00705EDF">
      <w:pPr>
        <w:pStyle w:val="Paragrafoelenco"/>
        <w:ind w:left="4956"/>
        <w:jc w:val="both"/>
        <w:rPr>
          <w:rFonts w:ascii="Times New Roman" w:hAnsi="Times New Roman" w:cs="Times New Roman"/>
          <w:sz w:val="24"/>
          <w:szCs w:val="24"/>
        </w:rPr>
      </w:pPr>
      <w:r>
        <w:rPr>
          <w:rFonts w:ascii="Times New Roman" w:hAnsi="Times New Roman" w:cs="Times New Roman"/>
          <w:sz w:val="24"/>
          <w:szCs w:val="24"/>
        </w:rPr>
        <w:t>Firma del dichiarante</w:t>
      </w:r>
    </w:p>
    <w:p w14:paraId="309CD173" w14:textId="515F3B60" w:rsidR="00122ADF" w:rsidRDefault="00122ADF" w:rsidP="00705EDF">
      <w:pPr>
        <w:jc w:val="both"/>
        <w:rPr>
          <w:rFonts w:ascii="Times New Roman" w:hAnsi="Times New Roman" w:cs="Times New Roman"/>
          <w:sz w:val="24"/>
          <w:szCs w:val="24"/>
        </w:rPr>
      </w:pPr>
    </w:p>
    <w:p w14:paraId="4D75A69E" w14:textId="3585E5F3" w:rsidR="00122ADF" w:rsidRDefault="00122ADF" w:rsidP="00705EDF">
      <w:pPr>
        <w:jc w:val="both"/>
        <w:rPr>
          <w:rFonts w:ascii="Times New Roman" w:hAnsi="Times New Roman" w:cs="Times New Roman"/>
          <w:sz w:val="24"/>
          <w:szCs w:val="24"/>
        </w:rPr>
      </w:pPr>
    </w:p>
    <w:p w14:paraId="6CD359FD" w14:textId="5DBD595E" w:rsidR="00122ADF" w:rsidRPr="00122ADF" w:rsidRDefault="00122ADF" w:rsidP="00705EDF">
      <w:pPr>
        <w:jc w:val="both"/>
        <w:rPr>
          <w:rFonts w:ascii="Times New Roman" w:hAnsi="Times New Roman" w:cs="Times New Roman"/>
          <w:sz w:val="24"/>
          <w:szCs w:val="24"/>
        </w:rPr>
      </w:pPr>
      <w:r>
        <w:rPr>
          <w:rFonts w:ascii="Times New Roman" w:hAnsi="Times New Roman" w:cs="Times New Roman"/>
          <w:sz w:val="24"/>
          <w:szCs w:val="24"/>
        </w:rPr>
        <w:t>N.B. Le autocertificazioni per essere valide devono essere accompagnate dalla copia del documento di riconoscimento del dichiarante in corso di validità ai sensi dell’articolo 38 del d.P.R. n. 445/2000</w:t>
      </w:r>
      <w:r w:rsidR="00117680">
        <w:rPr>
          <w:rFonts w:ascii="Times New Roman" w:hAnsi="Times New Roman" w:cs="Times New Roman"/>
          <w:sz w:val="24"/>
          <w:szCs w:val="24"/>
        </w:rPr>
        <w:t>.</w:t>
      </w:r>
    </w:p>
    <w:p w14:paraId="41F2954D" w14:textId="77777777" w:rsidR="00125AD9" w:rsidRDefault="00125AD9" w:rsidP="00125AD9">
      <w:pPr>
        <w:jc w:val="center"/>
        <w:rPr>
          <w:rFonts w:ascii="Times New Roman" w:hAnsi="Times New Roman" w:cs="Times New Roman"/>
          <w:sz w:val="24"/>
          <w:szCs w:val="24"/>
        </w:rPr>
      </w:pPr>
    </w:p>
    <w:p w14:paraId="1C8B0D3A" w14:textId="77777777" w:rsidR="00125AD9" w:rsidRDefault="00125AD9" w:rsidP="00125AD9">
      <w:pPr>
        <w:jc w:val="center"/>
        <w:rPr>
          <w:rFonts w:ascii="Times New Roman" w:hAnsi="Times New Roman" w:cs="Times New Roman"/>
          <w:sz w:val="24"/>
          <w:szCs w:val="24"/>
        </w:rPr>
      </w:pPr>
    </w:p>
    <w:p w14:paraId="674E09F2" w14:textId="77777777" w:rsidR="00125AD9" w:rsidRDefault="00125AD9" w:rsidP="00125AD9">
      <w:pPr>
        <w:jc w:val="center"/>
        <w:rPr>
          <w:rFonts w:ascii="Times New Roman" w:hAnsi="Times New Roman" w:cs="Times New Roman"/>
          <w:sz w:val="24"/>
          <w:szCs w:val="24"/>
        </w:rPr>
      </w:pPr>
    </w:p>
    <w:p w14:paraId="3ABFC3AB" w14:textId="77777777" w:rsidR="00125AD9" w:rsidRDefault="00125AD9" w:rsidP="00125AD9">
      <w:pPr>
        <w:jc w:val="center"/>
        <w:rPr>
          <w:rFonts w:ascii="Times New Roman" w:hAnsi="Times New Roman" w:cs="Times New Roman"/>
          <w:sz w:val="24"/>
          <w:szCs w:val="24"/>
        </w:rPr>
      </w:pPr>
    </w:p>
    <w:p w14:paraId="5CEB3315" w14:textId="77777777" w:rsidR="00125AD9" w:rsidRDefault="00125AD9" w:rsidP="00125AD9">
      <w:pPr>
        <w:jc w:val="center"/>
        <w:rPr>
          <w:rFonts w:ascii="Times New Roman" w:hAnsi="Times New Roman" w:cs="Times New Roman"/>
          <w:sz w:val="24"/>
          <w:szCs w:val="24"/>
        </w:rPr>
      </w:pPr>
    </w:p>
    <w:p w14:paraId="3F161FA4" w14:textId="69C24558"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INFORMATIVA SUL TRATTAMENTO DEI DATI PERSONALI</w:t>
      </w:r>
    </w:p>
    <w:p w14:paraId="4EC8B92F" w14:textId="1EA8B7D9"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Ai sensi dell’articolo 13 del Regolamento (UE) 2016/679 del Parlamento europeo e del Consiglio del 27 aprile 2016 </w:t>
      </w:r>
      <w:r w:rsidR="00932182">
        <w:rPr>
          <w:rFonts w:ascii="Times New Roman" w:hAnsi="Times New Roman" w:cs="Times New Roman"/>
          <w:sz w:val="24"/>
          <w:szCs w:val="24"/>
        </w:rPr>
        <w:t>(</w:t>
      </w:r>
      <w:r>
        <w:rPr>
          <w:rFonts w:ascii="Times New Roman" w:hAnsi="Times New Roman" w:cs="Times New Roman"/>
          <w:sz w:val="24"/>
          <w:szCs w:val="24"/>
        </w:rPr>
        <w:t>GDPR).</w:t>
      </w:r>
    </w:p>
    <w:p w14:paraId="05751B6A"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Titolare del trattamento </w:t>
      </w:r>
    </w:p>
    <w:p w14:paraId="78A97517"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Presidenza del Consiglio dei ministri - Capo dell’Ufficio per le politiche in favore delle persone con disabilità (di seguito “Titolare”) come individuato dall’articolo 3 del D.P.C.M. 25 maggio 2018.</w:t>
      </w:r>
    </w:p>
    <w:p w14:paraId="17FDED6B"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Responsabile della protezione dei dati </w:t>
      </w:r>
    </w:p>
    <w:p w14:paraId="0389D14E"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Dati di contatto del Responsabile della protezione dei dati:</w:t>
      </w:r>
    </w:p>
    <w:p w14:paraId="592F4FFC"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E-mail PEC: USG@mailbox.governo.it</w:t>
      </w:r>
    </w:p>
    <w:p w14:paraId="071C6EA9"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E-mail: responsabileprotezionedatipcm@governo.it</w:t>
      </w:r>
    </w:p>
    <w:p w14:paraId="68CE0363" w14:textId="77777777" w:rsidR="00125AD9" w:rsidRDefault="00125AD9" w:rsidP="00125AD9">
      <w:pPr>
        <w:jc w:val="both"/>
        <w:rPr>
          <w:rFonts w:ascii="Times New Roman" w:hAnsi="Times New Roman" w:cs="Times New Roman"/>
          <w:sz w:val="24"/>
          <w:szCs w:val="24"/>
        </w:rPr>
      </w:pPr>
    </w:p>
    <w:p w14:paraId="4264DD6F"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Finalità del trattamento</w:t>
      </w:r>
    </w:p>
    <w:p w14:paraId="328FB774"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 dati personali forniti saranno trattati esclusivamente per le finalità connesse all’espletamento delle attività demandate alla Presidenza del Consiglio dei ministri- Ufficio per le politiche in favore delle persone con disabilità.</w:t>
      </w:r>
    </w:p>
    <w:p w14:paraId="4E7DA599"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Modalità del trattamento</w:t>
      </w:r>
    </w:p>
    <w:p w14:paraId="4546AADC"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Il trattamento dei dati sarà effettuato,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14:paraId="43159050"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Destinatari di dati personali</w:t>
      </w:r>
    </w:p>
    <w:p w14:paraId="2D4E3776"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 dati potranno essere comunicati a soggetti pubblici sulla base delle disposizioni di legge o regolamento e a coloro che vi abbiano interesse in applicazione della disciplina sull’accesso ai documenti amministrativi. I medesimi dati potranno essere diffusi sul sito istituzionale dell’Amministrazione nei limiti consentiti dalla normativa vigente.</w:t>
      </w:r>
    </w:p>
    <w:p w14:paraId="2CB28103"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Trattamento affidato a terzi</w:t>
      </w:r>
    </w:p>
    <w:p w14:paraId="570C0D15"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 I dati potranno essere portati a conoscenza di persone autorizzate al trattamento degli stessi dal Titolare. </w:t>
      </w:r>
    </w:p>
    <w:p w14:paraId="045EB2ED" w14:textId="77777777" w:rsidR="00125AD9" w:rsidRDefault="00125AD9" w:rsidP="00125AD9">
      <w:pPr>
        <w:jc w:val="center"/>
        <w:rPr>
          <w:rFonts w:ascii="Times New Roman" w:hAnsi="Times New Roman" w:cs="Times New Roman"/>
          <w:sz w:val="24"/>
          <w:szCs w:val="24"/>
        </w:rPr>
      </w:pPr>
    </w:p>
    <w:p w14:paraId="79C670F9" w14:textId="77777777" w:rsidR="00125AD9" w:rsidRDefault="00125AD9" w:rsidP="00125AD9">
      <w:pPr>
        <w:jc w:val="center"/>
        <w:rPr>
          <w:rFonts w:ascii="Times New Roman" w:hAnsi="Times New Roman" w:cs="Times New Roman"/>
          <w:sz w:val="24"/>
          <w:szCs w:val="24"/>
        </w:rPr>
      </w:pPr>
    </w:p>
    <w:p w14:paraId="20FF0E40" w14:textId="77777777" w:rsidR="00125AD9" w:rsidRDefault="00125AD9" w:rsidP="00125AD9">
      <w:pPr>
        <w:jc w:val="center"/>
        <w:rPr>
          <w:rFonts w:ascii="Times New Roman" w:hAnsi="Times New Roman" w:cs="Times New Roman"/>
          <w:sz w:val="24"/>
          <w:szCs w:val="24"/>
        </w:rPr>
      </w:pPr>
    </w:p>
    <w:p w14:paraId="4002EED6" w14:textId="4CE8FB5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Periodo di conservazione dei dati</w:t>
      </w:r>
    </w:p>
    <w:p w14:paraId="4B915F2F"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22FD66F1" w14:textId="77777777" w:rsidR="00125AD9" w:rsidRDefault="00125AD9" w:rsidP="00125AD9">
      <w:pPr>
        <w:jc w:val="center"/>
        <w:rPr>
          <w:rFonts w:ascii="Times New Roman" w:hAnsi="Times New Roman" w:cs="Times New Roman"/>
          <w:sz w:val="24"/>
          <w:szCs w:val="24"/>
        </w:rPr>
      </w:pPr>
    </w:p>
    <w:p w14:paraId="6E62EF5C"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Trasferimento dei dati personali in Paesi terzi</w:t>
      </w:r>
    </w:p>
    <w:p w14:paraId="64858505"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 xml:space="preserve"> I dati personali trattati non sono trasferiti in Paesi terzi.  </w:t>
      </w:r>
    </w:p>
    <w:p w14:paraId="714D0088" w14:textId="77777777" w:rsidR="00125AD9" w:rsidRDefault="00125AD9" w:rsidP="00125AD9">
      <w:pPr>
        <w:jc w:val="both"/>
        <w:rPr>
          <w:rFonts w:ascii="Times New Roman" w:hAnsi="Times New Roman" w:cs="Times New Roman"/>
          <w:sz w:val="24"/>
          <w:szCs w:val="24"/>
        </w:rPr>
      </w:pPr>
    </w:p>
    <w:p w14:paraId="321A5AF1" w14:textId="77777777" w:rsidR="00125AD9" w:rsidRDefault="00125AD9" w:rsidP="00125AD9">
      <w:pPr>
        <w:jc w:val="center"/>
        <w:rPr>
          <w:rFonts w:ascii="Times New Roman" w:hAnsi="Times New Roman" w:cs="Times New Roman"/>
          <w:sz w:val="24"/>
          <w:szCs w:val="24"/>
        </w:rPr>
      </w:pPr>
      <w:r>
        <w:rPr>
          <w:rFonts w:ascii="Times New Roman" w:hAnsi="Times New Roman" w:cs="Times New Roman"/>
          <w:sz w:val="24"/>
          <w:szCs w:val="24"/>
        </w:rPr>
        <w:t>Diritti dell’interessato</w:t>
      </w:r>
    </w:p>
    <w:p w14:paraId="381F9B01" w14:textId="77777777" w:rsidR="00125AD9" w:rsidRDefault="00125AD9" w:rsidP="00125AD9">
      <w:pPr>
        <w:jc w:val="both"/>
        <w:rPr>
          <w:rFonts w:ascii="Times New Roman" w:hAnsi="Times New Roman" w:cs="Times New Roman"/>
          <w:sz w:val="24"/>
          <w:szCs w:val="24"/>
        </w:rPr>
      </w:pPr>
      <w:r>
        <w:rPr>
          <w:rFonts w:ascii="Times New Roman" w:hAnsi="Times New Roman" w:cs="Times New Roman"/>
          <w:sz w:val="24"/>
          <w:szCs w:val="24"/>
        </w:rPr>
        <w:t>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GDPR. L’interessato ha il diritto di proporre reclamo al Garante per la protezione dei dati personali - come previsto dall'articolo 77 del Regolamento stesso - ovvero ad altra autorità di controllo eventualmente competente.</w:t>
      </w:r>
    </w:p>
    <w:p w14:paraId="2F8A4BD5" w14:textId="77777777" w:rsidR="00125AD9" w:rsidRDefault="00125AD9" w:rsidP="00125AD9">
      <w:pPr>
        <w:jc w:val="both"/>
        <w:rPr>
          <w:rFonts w:ascii="Times New Roman" w:hAnsi="Times New Roman" w:cs="Times New Roman"/>
          <w:sz w:val="24"/>
          <w:szCs w:val="24"/>
        </w:rPr>
      </w:pPr>
    </w:p>
    <w:p w14:paraId="678BF561" w14:textId="77777777" w:rsidR="00125AD9" w:rsidRDefault="00125AD9" w:rsidP="00125AD9">
      <w:pPr>
        <w:jc w:val="both"/>
        <w:rPr>
          <w:rFonts w:ascii="Times New Roman" w:hAnsi="Times New Roman" w:cs="Times New Roman"/>
          <w:sz w:val="24"/>
          <w:szCs w:val="24"/>
        </w:rPr>
      </w:pPr>
    </w:p>
    <w:p w14:paraId="7F51839E" w14:textId="77777777" w:rsidR="00125AD9" w:rsidRDefault="00125AD9" w:rsidP="00125AD9">
      <w:pPr>
        <w:jc w:val="both"/>
      </w:pPr>
    </w:p>
    <w:p w14:paraId="75334E7D" w14:textId="77777777" w:rsidR="00125AD9" w:rsidRDefault="00125AD9" w:rsidP="00125AD9">
      <w:pPr>
        <w:jc w:val="both"/>
        <w:rPr>
          <w:rFonts w:ascii="Times New Roman" w:hAnsi="Times New Roman" w:cs="Times New Roman"/>
          <w:sz w:val="24"/>
          <w:szCs w:val="24"/>
        </w:rPr>
      </w:pPr>
    </w:p>
    <w:p w14:paraId="32019747" w14:textId="77777777" w:rsidR="001815DB" w:rsidRPr="001815DB" w:rsidRDefault="001815DB" w:rsidP="00705EDF">
      <w:pPr>
        <w:jc w:val="both"/>
        <w:rPr>
          <w:rFonts w:ascii="Times New Roman" w:hAnsi="Times New Roman" w:cs="Times New Roman"/>
          <w:sz w:val="24"/>
          <w:szCs w:val="24"/>
        </w:rPr>
      </w:pPr>
    </w:p>
    <w:p w14:paraId="339FF05A" w14:textId="19D48976" w:rsidR="00116F94" w:rsidRDefault="00116F94" w:rsidP="00705EDF">
      <w:pPr>
        <w:jc w:val="both"/>
      </w:pPr>
    </w:p>
    <w:p w14:paraId="09AA2267" w14:textId="5E68AE1C" w:rsidR="00116F94" w:rsidRPr="00116F94" w:rsidRDefault="00116F94" w:rsidP="00116F94">
      <w:pPr>
        <w:rPr>
          <w:rFonts w:ascii="Times New Roman" w:hAnsi="Times New Roman" w:cs="Times New Roman"/>
          <w:sz w:val="24"/>
          <w:szCs w:val="24"/>
        </w:rPr>
      </w:pPr>
    </w:p>
    <w:sectPr w:rsidR="00116F94" w:rsidRPr="00116F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42408"/>
    <w:multiLevelType w:val="hybridMultilevel"/>
    <w:tmpl w:val="EB5CC2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1D2052"/>
    <w:multiLevelType w:val="hybridMultilevel"/>
    <w:tmpl w:val="3BE2C4E0"/>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F3"/>
    <w:rsid w:val="00027694"/>
    <w:rsid w:val="00116F94"/>
    <w:rsid w:val="00117680"/>
    <w:rsid w:val="00122ADF"/>
    <w:rsid w:val="00125AD9"/>
    <w:rsid w:val="001815DB"/>
    <w:rsid w:val="002209ED"/>
    <w:rsid w:val="002F4A1A"/>
    <w:rsid w:val="00406CAF"/>
    <w:rsid w:val="00462094"/>
    <w:rsid w:val="004B5792"/>
    <w:rsid w:val="006C31F3"/>
    <w:rsid w:val="00705EDF"/>
    <w:rsid w:val="00932182"/>
    <w:rsid w:val="009746FE"/>
    <w:rsid w:val="00BC6507"/>
    <w:rsid w:val="00C27686"/>
    <w:rsid w:val="00C74FDD"/>
    <w:rsid w:val="00C917C4"/>
    <w:rsid w:val="00E84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0969"/>
  <w15:chartTrackingRefBased/>
  <w15:docId w15:val="{04AD19B2-A3E2-4A5A-A782-4B3053F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6CAF"/>
    <w:pPr>
      <w:ind w:left="720"/>
      <w:contextualSpacing/>
    </w:pPr>
  </w:style>
  <w:style w:type="character" w:styleId="Collegamentoipertestuale">
    <w:name w:val="Hyperlink"/>
    <w:basedOn w:val="Carpredefinitoparagrafo"/>
    <w:uiPriority w:val="99"/>
    <w:unhideWhenUsed/>
    <w:rsid w:val="00E84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734</Words>
  <Characters>4188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Aiello</dc:creator>
  <cp:keywords/>
  <dc:description/>
  <cp:lastModifiedBy>Pennone Massimiliano</cp:lastModifiedBy>
  <cp:revision>11</cp:revision>
  <dcterms:created xsi:type="dcterms:W3CDTF">2020-11-18T16:12:00Z</dcterms:created>
  <dcterms:modified xsi:type="dcterms:W3CDTF">2021-02-24T09:21:00Z</dcterms:modified>
</cp:coreProperties>
</file>